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F7B6" w14:textId="57B7314A" w:rsidR="009B58CB" w:rsidRPr="00643BC1" w:rsidRDefault="002B65BF" w:rsidP="009B58CB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>
        <w:rPr>
          <w:rFonts w:ascii="AvenirNext LT Pro Regular" w:hAnsi="AvenirNext LT Pro Regular"/>
          <w:b/>
          <w:sz w:val="28"/>
          <w:szCs w:val="28"/>
        </w:rPr>
        <w:t>Training D</w:t>
      </w:r>
      <w:r w:rsidR="009B58CB" w:rsidRPr="00643BC1">
        <w:rPr>
          <w:rFonts w:ascii="AvenirNext LT Pro Regular" w:hAnsi="AvenirNext LT Pro Regular"/>
          <w:b/>
          <w:sz w:val="28"/>
          <w:szCs w:val="28"/>
        </w:rPr>
        <w:t xml:space="preserve">ay </w:t>
      </w:r>
      <w:r w:rsidR="00C608DE">
        <w:rPr>
          <w:rFonts w:ascii="AvenirNext LT Pro Regular" w:hAnsi="AvenirNext LT Pro Regular"/>
          <w:b/>
          <w:sz w:val="28"/>
          <w:szCs w:val="28"/>
        </w:rPr>
        <w:t>8</w:t>
      </w:r>
      <w:r w:rsidRPr="002B65BF">
        <w:rPr>
          <w:rFonts w:ascii="AvenirNext LT Pro Regular" w:hAnsi="AvenirNext LT Pro Regular"/>
          <w:b/>
          <w:sz w:val="28"/>
          <w:szCs w:val="28"/>
          <w:vertAlign w:val="superscript"/>
        </w:rPr>
        <w:t>st</w:t>
      </w:r>
      <w:r>
        <w:rPr>
          <w:rFonts w:ascii="AvenirNext LT Pro Regular" w:hAnsi="AvenirNext LT Pro Regular"/>
          <w:b/>
          <w:sz w:val="28"/>
          <w:szCs w:val="28"/>
        </w:rPr>
        <w:t xml:space="preserve"> May </w:t>
      </w:r>
      <w:r w:rsidR="009B58CB">
        <w:rPr>
          <w:rFonts w:ascii="AvenirNext LT Pro Regular" w:hAnsi="AvenirNext LT Pro Regular"/>
          <w:b/>
          <w:sz w:val="28"/>
          <w:szCs w:val="28"/>
        </w:rPr>
        <w:t>2019</w:t>
      </w:r>
    </w:p>
    <w:p w14:paraId="525DB68A" w14:textId="415BE014" w:rsidR="009B58CB" w:rsidRPr="00372F4C" w:rsidRDefault="00C608DE" w:rsidP="009B58CB">
      <w:pPr>
        <w:spacing w:after="360"/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>
        <w:rPr>
          <w:rFonts w:ascii="AvenirNext LT Pro Regular" w:hAnsi="AvenirNext LT Pro Regular"/>
          <w:b/>
          <w:sz w:val="28"/>
          <w:szCs w:val="28"/>
        </w:rPr>
        <w:t xml:space="preserve">CMS Offices, </w:t>
      </w:r>
      <w:r w:rsidR="00D7307C">
        <w:rPr>
          <w:rFonts w:ascii="AvenirNext LT Pro Regular" w:hAnsi="AvenirNext LT Pro Regular"/>
          <w:b/>
          <w:sz w:val="28"/>
          <w:szCs w:val="28"/>
        </w:rPr>
        <w:t xml:space="preserve">Room 6, </w:t>
      </w:r>
      <w:r w:rsidR="00D7307C" w:rsidRPr="006E0DC8">
        <w:rPr>
          <w:rFonts w:ascii="AvenirNext LT Pro Regular" w:hAnsi="AvenirNext LT Pro Regular"/>
          <w:b/>
          <w:sz w:val="28"/>
          <w:szCs w:val="28"/>
        </w:rPr>
        <w:t>1 W Regent St</w:t>
      </w:r>
      <w:r w:rsidR="00D7307C">
        <w:rPr>
          <w:rFonts w:ascii="AvenirNext LT Pro Regular" w:hAnsi="AvenirNext LT Pro Regular"/>
          <w:b/>
          <w:sz w:val="28"/>
          <w:szCs w:val="28"/>
        </w:rPr>
        <w:t xml:space="preserve">, </w:t>
      </w:r>
      <w:r>
        <w:rPr>
          <w:rFonts w:ascii="AvenirNext LT Pro Regular" w:hAnsi="AvenirNext LT Pro Regular"/>
          <w:b/>
          <w:sz w:val="28"/>
          <w:szCs w:val="28"/>
        </w:rPr>
        <w:t>Glasgow</w:t>
      </w:r>
      <w:r w:rsidR="00D7307C">
        <w:rPr>
          <w:rFonts w:ascii="AvenirNext LT Pro Regular" w:hAnsi="AvenirNext LT Pro Regular"/>
          <w:b/>
          <w:sz w:val="28"/>
          <w:szCs w:val="28"/>
        </w:rPr>
        <w:t xml:space="preserve"> </w:t>
      </w:r>
      <w:r w:rsidR="00D7307C" w:rsidRPr="006E0DC8">
        <w:rPr>
          <w:rFonts w:ascii="AvenirNext LT Pro Regular" w:hAnsi="AvenirNext LT Pro Regular"/>
          <w:b/>
          <w:sz w:val="28"/>
          <w:szCs w:val="28"/>
        </w:rPr>
        <w:t>G2 1AP</w:t>
      </w:r>
    </w:p>
    <w:p w14:paraId="7030B987" w14:textId="77777777" w:rsidR="009B58CB" w:rsidRPr="00643BC1" w:rsidRDefault="009B58CB" w:rsidP="009B58CB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 w:rsidRPr="00643BC1">
        <w:rPr>
          <w:rFonts w:ascii="AvenirNext LT Pro Regular" w:hAnsi="AvenirNext LT Pro Regular"/>
          <w:b/>
          <w:sz w:val="28"/>
          <w:szCs w:val="28"/>
        </w:rPr>
        <w:t>Agenda</w:t>
      </w:r>
    </w:p>
    <w:p w14:paraId="6D9810A6" w14:textId="77777777" w:rsidR="009B58CB" w:rsidRDefault="009B58CB" w:rsidP="009B58CB">
      <w:pPr>
        <w:ind w:right="907"/>
        <w:jc w:val="center"/>
        <w:rPr>
          <w:rFonts w:ascii="AvenirNext LT Pro Regular" w:hAnsi="AvenirNext LT Pro Regular"/>
          <w:b/>
        </w:rPr>
      </w:pP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  <w:gridCol w:w="2977"/>
      </w:tblGrid>
      <w:tr w:rsidR="009B58CB" w:rsidRPr="00324D43" w14:paraId="6A879243" w14:textId="5AAF7863" w:rsidTr="009B58CB">
        <w:tc>
          <w:tcPr>
            <w:tcW w:w="1985" w:type="dxa"/>
          </w:tcPr>
          <w:p w14:paraId="48306167" w14:textId="48673670" w:rsidR="009B58CB" w:rsidRP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bookmarkStart w:id="0" w:name="_Hlk534729036"/>
            <w:r w:rsidRPr="009B58CB">
              <w:rPr>
                <w:rFonts w:ascii="AvenirNext LT Pro Regular" w:hAnsi="AvenirNext LT Pro Regular"/>
                <w:szCs w:val="24"/>
              </w:rPr>
              <w:t>9.30 – 10.00</w:t>
            </w:r>
          </w:p>
        </w:tc>
        <w:tc>
          <w:tcPr>
            <w:tcW w:w="5386" w:type="dxa"/>
          </w:tcPr>
          <w:p w14:paraId="03157DCB" w14:textId="490EE69E" w:rsidR="009B58CB" w:rsidRPr="00A62509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Coffees on arrival</w:t>
            </w:r>
          </w:p>
        </w:tc>
        <w:tc>
          <w:tcPr>
            <w:tcW w:w="2977" w:type="dxa"/>
          </w:tcPr>
          <w:p w14:paraId="18AA5BD0" w14:textId="7EB7F9F9" w:rsidR="009B58CB" w:rsidRPr="00A62509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</w:tr>
      <w:tr w:rsidR="009B58CB" w:rsidRPr="00324D43" w14:paraId="518FDB06" w14:textId="77777777" w:rsidTr="009B58CB">
        <w:tc>
          <w:tcPr>
            <w:tcW w:w="1985" w:type="dxa"/>
          </w:tcPr>
          <w:p w14:paraId="6B3C0C9C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7C38301C" w14:textId="166C2600" w:rsidR="009B58CB" w:rsidRP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 w:rsidRPr="009B58CB">
              <w:rPr>
                <w:rFonts w:ascii="AvenirNext LT Pro Regular" w:hAnsi="AvenirNext LT Pro Regular"/>
                <w:szCs w:val="24"/>
              </w:rPr>
              <w:t>10.00</w:t>
            </w:r>
            <w:r>
              <w:rPr>
                <w:rFonts w:ascii="AvenirNext LT Pro Regular" w:hAnsi="AvenirNext LT Pro Regular"/>
                <w:szCs w:val="24"/>
              </w:rPr>
              <w:t xml:space="preserve"> – 10.</w:t>
            </w:r>
            <w:r w:rsidR="00D7307C">
              <w:rPr>
                <w:rFonts w:ascii="AvenirNext LT Pro Regular" w:hAnsi="AvenirNext LT Pro Regular"/>
                <w:szCs w:val="24"/>
              </w:rPr>
              <w:t>3</w:t>
            </w:r>
            <w:r w:rsidR="00B4209D">
              <w:rPr>
                <w:rFonts w:ascii="AvenirNext LT Pro Regular" w:hAnsi="AvenirNext LT Pro Regular"/>
                <w:szCs w:val="24"/>
              </w:rPr>
              <w:t>0</w:t>
            </w:r>
          </w:p>
        </w:tc>
        <w:tc>
          <w:tcPr>
            <w:tcW w:w="5386" w:type="dxa"/>
          </w:tcPr>
          <w:p w14:paraId="552E7728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129A8E4C" w14:textId="6B92A276" w:rsidR="009B58CB" w:rsidRPr="00A62509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 xml:space="preserve">Portfolio Update </w:t>
            </w:r>
            <w:r w:rsidR="00D7307C">
              <w:rPr>
                <w:rFonts w:ascii="AvenirNext LT Pro Regular" w:hAnsi="AvenirNext LT Pro Regular"/>
                <w:szCs w:val="24"/>
              </w:rPr>
              <w:t>and E</w:t>
            </w:r>
            <w:r w:rsidR="00B4209D">
              <w:rPr>
                <w:rFonts w:ascii="AvenirNext LT Pro Regular" w:hAnsi="AvenirNext LT Pro Regular"/>
                <w:szCs w:val="24"/>
              </w:rPr>
              <w:t>valuation</w:t>
            </w:r>
            <w:r w:rsidR="00D7307C">
              <w:rPr>
                <w:rFonts w:ascii="AvenirNext LT Pro Regular" w:hAnsi="AvenirNext LT Pro Regular"/>
                <w:szCs w:val="24"/>
              </w:rPr>
              <w:t xml:space="preserve"> thoughts</w:t>
            </w:r>
          </w:p>
        </w:tc>
        <w:tc>
          <w:tcPr>
            <w:tcW w:w="2977" w:type="dxa"/>
          </w:tcPr>
          <w:p w14:paraId="19304CF9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2F0AEF6C" w14:textId="4AC77666" w:rsidR="00F23C99" w:rsidRPr="00A62509" w:rsidRDefault="00B4209D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Julia</w:t>
            </w:r>
          </w:p>
        </w:tc>
      </w:tr>
      <w:bookmarkEnd w:id="0"/>
      <w:tr w:rsidR="009B58CB" w:rsidRPr="00324D43" w14:paraId="01009432" w14:textId="77777777" w:rsidTr="009B58CB">
        <w:tc>
          <w:tcPr>
            <w:tcW w:w="1985" w:type="dxa"/>
          </w:tcPr>
          <w:p w14:paraId="79A8A156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056FAF11" w14:textId="1E62B5B4" w:rsid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10.</w:t>
            </w:r>
            <w:r w:rsidR="00D7307C">
              <w:rPr>
                <w:rFonts w:ascii="AvenirNext LT Pro Regular" w:hAnsi="AvenirNext LT Pro Regular"/>
                <w:szCs w:val="24"/>
              </w:rPr>
              <w:t>3</w:t>
            </w:r>
            <w:r w:rsidR="00B4209D">
              <w:rPr>
                <w:rFonts w:ascii="AvenirNext LT Pro Regular" w:hAnsi="AvenirNext LT Pro Regular"/>
                <w:szCs w:val="24"/>
              </w:rPr>
              <w:t>0</w:t>
            </w:r>
            <w:r>
              <w:rPr>
                <w:rFonts w:ascii="AvenirNext LT Pro Regular" w:hAnsi="AvenirNext LT Pro Regular"/>
                <w:szCs w:val="24"/>
              </w:rPr>
              <w:t xml:space="preserve"> – </w:t>
            </w:r>
            <w:r w:rsidRPr="00F77061">
              <w:rPr>
                <w:rFonts w:ascii="AvenirNext LT Pro Regular" w:hAnsi="AvenirNext LT Pro Regular"/>
                <w:szCs w:val="24"/>
              </w:rPr>
              <w:t>1</w:t>
            </w:r>
            <w:r w:rsidR="006E36ED">
              <w:rPr>
                <w:rFonts w:ascii="AvenirNext LT Pro Regular" w:hAnsi="AvenirNext LT Pro Regular"/>
                <w:szCs w:val="24"/>
              </w:rPr>
              <w:t>1</w:t>
            </w:r>
            <w:r w:rsidRPr="00F77061">
              <w:rPr>
                <w:rFonts w:ascii="AvenirNext LT Pro Regular" w:hAnsi="AvenirNext LT Pro Regular"/>
                <w:szCs w:val="24"/>
              </w:rPr>
              <w:t>.</w:t>
            </w:r>
            <w:r w:rsidR="00B4209D">
              <w:rPr>
                <w:rFonts w:ascii="AvenirNext LT Pro Regular" w:hAnsi="AvenirNext LT Pro Regular"/>
                <w:szCs w:val="24"/>
              </w:rPr>
              <w:t>20</w:t>
            </w:r>
          </w:p>
          <w:p w14:paraId="7AFBD8B6" w14:textId="77777777" w:rsidR="00F23C99" w:rsidRDefault="00F23C99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117B5FFB" w14:textId="60C5D874" w:rsidR="00F23C99" w:rsidRPr="009B58CB" w:rsidRDefault="00F23C99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</w:t>
            </w:r>
            <w:r w:rsidR="002B65BF">
              <w:rPr>
                <w:rFonts w:ascii="AvenirNext LT Pro Regular" w:hAnsi="AvenirNext LT Pro Regular"/>
                <w:szCs w:val="24"/>
              </w:rPr>
              <w:t>1</w:t>
            </w:r>
            <w:r>
              <w:rPr>
                <w:rFonts w:ascii="AvenirNext LT Pro Regular" w:hAnsi="AvenirNext LT Pro Regular"/>
                <w:szCs w:val="24"/>
              </w:rPr>
              <w:t>.</w:t>
            </w:r>
            <w:r w:rsidR="00B4209D">
              <w:rPr>
                <w:rFonts w:ascii="AvenirNext LT Pro Regular" w:hAnsi="AvenirNext LT Pro Regular"/>
                <w:szCs w:val="24"/>
              </w:rPr>
              <w:t>20</w:t>
            </w:r>
            <w:r>
              <w:rPr>
                <w:rFonts w:ascii="AvenirNext LT Pro Regular" w:hAnsi="AvenirNext LT Pro Regular"/>
                <w:szCs w:val="24"/>
              </w:rPr>
              <w:t>-11.</w:t>
            </w:r>
            <w:r w:rsidR="00C608DE">
              <w:rPr>
                <w:rFonts w:ascii="AvenirNext LT Pro Regular" w:hAnsi="AvenirNext LT Pro Regular"/>
                <w:szCs w:val="24"/>
              </w:rPr>
              <w:t>3</w:t>
            </w:r>
            <w:r w:rsidR="00F624F0">
              <w:rPr>
                <w:rFonts w:ascii="AvenirNext LT Pro Regular" w:hAnsi="AvenirNext LT Pro Regular"/>
                <w:szCs w:val="24"/>
              </w:rPr>
              <w:t>0</w:t>
            </w:r>
          </w:p>
        </w:tc>
        <w:tc>
          <w:tcPr>
            <w:tcW w:w="5386" w:type="dxa"/>
          </w:tcPr>
          <w:p w14:paraId="387ED0F9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66435E03" w14:textId="08BCE72B" w:rsidR="00C608DE" w:rsidRDefault="00C608DE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Balancing s</w:t>
            </w:r>
            <w:bookmarkStart w:id="1" w:name="_GoBack"/>
            <w:bookmarkEnd w:id="1"/>
            <w:r>
              <w:rPr>
                <w:rFonts w:ascii="AvenirNext LT Pro Regular" w:hAnsi="AvenirNext LT Pro Regular"/>
                <w:szCs w:val="24"/>
              </w:rPr>
              <w:t>upport and social work referrals</w:t>
            </w:r>
          </w:p>
          <w:p w14:paraId="51FD036F" w14:textId="77777777" w:rsidR="00C608DE" w:rsidRDefault="00C608DE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451DD1DC" w14:textId="20AE11DF" w:rsidR="009B58CB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Break</w:t>
            </w:r>
            <w:r w:rsidR="009B58CB">
              <w:rPr>
                <w:rFonts w:ascii="AvenirNext LT Pro Regular" w:hAnsi="AvenirNext LT Pro Regular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FF735E8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17D7F2B5" w14:textId="24AB9D2D" w:rsidR="00F23C99" w:rsidRDefault="00C608DE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Bruce</w:t>
            </w:r>
          </w:p>
          <w:p w14:paraId="15B77660" w14:textId="77777777" w:rsidR="00F23C99" w:rsidRDefault="00F23C99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593D47C4" w14:textId="77777777" w:rsid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2408CF2C" w14:textId="3C3F08B1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</w:tr>
      <w:tr w:rsidR="009B58CB" w:rsidRPr="00324D43" w14:paraId="36BEBC63" w14:textId="77777777" w:rsidTr="009B58CB">
        <w:tc>
          <w:tcPr>
            <w:tcW w:w="1985" w:type="dxa"/>
          </w:tcPr>
          <w:p w14:paraId="4836FC2F" w14:textId="2848508E" w:rsid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11.</w:t>
            </w:r>
            <w:r w:rsidR="00C608DE">
              <w:rPr>
                <w:rFonts w:ascii="AvenirNext LT Pro Regular" w:hAnsi="AvenirNext LT Pro Regular"/>
                <w:szCs w:val="24"/>
              </w:rPr>
              <w:t>3</w:t>
            </w:r>
            <w:r w:rsidR="00F624F0">
              <w:rPr>
                <w:rFonts w:ascii="AvenirNext LT Pro Regular" w:hAnsi="AvenirNext LT Pro Regular"/>
                <w:szCs w:val="24"/>
              </w:rPr>
              <w:t>0</w:t>
            </w:r>
            <w:r>
              <w:rPr>
                <w:rFonts w:ascii="AvenirNext LT Pro Regular" w:hAnsi="AvenirNext LT Pro Regular"/>
                <w:szCs w:val="24"/>
              </w:rPr>
              <w:t xml:space="preserve"> – 12.</w:t>
            </w:r>
            <w:r w:rsidR="00AC55C6">
              <w:rPr>
                <w:rFonts w:ascii="AvenirNext LT Pro Regular" w:hAnsi="AvenirNext LT Pro Regular"/>
                <w:szCs w:val="24"/>
              </w:rPr>
              <w:t>25</w:t>
            </w:r>
          </w:p>
        </w:tc>
        <w:tc>
          <w:tcPr>
            <w:tcW w:w="5386" w:type="dxa"/>
          </w:tcPr>
          <w:p w14:paraId="00757AA8" w14:textId="262A5D95" w:rsidR="009B58CB" w:rsidRDefault="009E44B8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 xml:space="preserve">FASD awareness session and discussion </w:t>
            </w:r>
          </w:p>
        </w:tc>
        <w:tc>
          <w:tcPr>
            <w:tcW w:w="2977" w:type="dxa"/>
          </w:tcPr>
          <w:p w14:paraId="35EF41DE" w14:textId="51B496F0" w:rsidR="009B58CB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S</w:t>
            </w:r>
            <w:r w:rsidR="009E44B8">
              <w:rPr>
                <w:rFonts w:ascii="AvenirNext LT Pro Regular" w:hAnsi="AvenirNext LT Pro Regular"/>
                <w:szCs w:val="24"/>
              </w:rPr>
              <w:t>andra</w:t>
            </w:r>
          </w:p>
        </w:tc>
      </w:tr>
      <w:tr w:rsidR="009B58CB" w:rsidRPr="00324D43" w14:paraId="00478F83" w14:textId="77777777" w:rsidTr="009B58CB">
        <w:tc>
          <w:tcPr>
            <w:tcW w:w="1985" w:type="dxa"/>
          </w:tcPr>
          <w:p w14:paraId="2C6D4028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24912DBD" w14:textId="56762DDC" w:rsid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12.</w:t>
            </w:r>
            <w:r w:rsidR="00AC55C6">
              <w:rPr>
                <w:rFonts w:ascii="AvenirNext LT Pro Regular" w:hAnsi="AvenirNext LT Pro Regular"/>
                <w:szCs w:val="24"/>
              </w:rPr>
              <w:t>25</w:t>
            </w:r>
            <w:r>
              <w:rPr>
                <w:rFonts w:ascii="AvenirNext LT Pro Regular" w:hAnsi="AvenirNext LT Pro Regular"/>
                <w:szCs w:val="24"/>
              </w:rPr>
              <w:t xml:space="preserve"> – 1</w:t>
            </w:r>
            <w:r w:rsidR="00C608DE">
              <w:rPr>
                <w:rFonts w:ascii="AvenirNext LT Pro Regular" w:hAnsi="AvenirNext LT Pro Regular"/>
                <w:szCs w:val="24"/>
              </w:rPr>
              <w:t>3</w:t>
            </w:r>
            <w:r w:rsidR="005B5F7F">
              <w:rPr>
                <w:rFonts w:ascii="AvenirNext LT Pro Regular" w:hAnsi="AvenirNext LT Pro Regular"/>
                <w:szCs w:val="24"/>
              </w:rPr>
              <w:t>.</w:t>
            </w:r>
            <w:r w:rsidR="00F624F0">
              <w:rPr>
                <w:rFonts w:ascii="AvenirNext LT Pro Regular" w:hAnsi="AvenirNext LT Pro Regular"/>
                <w:szCs w:val="24"/>
              </w:rPr>
              <w:t>15</w:t>
            </w:r>
          </w:p>
        </w:tc>
        <w:tc>
          <w:tcPr>
            <w:tcW w:w="5386" w:type="dxa"/>
          </w:tcPr>
          <w:p w14:paraId="048F82C5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709463EE" w14:textId="180F5D91" w:rsid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Lunch</w:t>
            </w:r>
            <w:r w:rsidR="001102B7">
              <w:rPr>
                <w:rFonts w:ascii="AvenirNext LT Pro Regular" w:hAnsi="AvenirNext LT Pro Regular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CA8B1D" w14:textId="77777777" w:rsidR="009B58CB" w:rsidRDefault="009B58CB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</w:tr>
      <w:tr w:rsidR="009B58CB" w:rsidRPr="00B4209D" w14:paraId="02D4412B" w14:textId="77777777" w:rsidTr="009B58CB">
        <w:tc>
          <w:tcPr>
            <w:tcW w:w="1985" w:type="dxa"/>
          </w:tcPr>
          <w:p w14:paraId="41F59084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502E7D52" w14:textId="2F4D6634" w:rsidR="009B58CB" w:rsidRDefault="005B5F7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</w:t>
            </w:r>
            <w:r w:rsidR="00C608DE">
              <w:rPr>
                <w:rFonts w:ascii="AvenirNext LT Pro Regular" w:hAnsi="AvenirNext LT Pro Regular"/>
                <w:szCs w:val="24"/>
              </w:rPr>
              <w:t>3</w:t>
            </w:r>
            <w:r>
              <w:rPr>
                <w:rFonts w:ascii="AvenirNext LT Pro Regular" w:hAnsi="AvenirNext LT Pro Regular"/>
                <w:szCs w:val="24"/>
              </w:rPr>
              <w:t>.</w:t>
            </w:r>
            <w:r w:rsidR="00F624F0">
              <w:rPr>
                <w:rFonts w:ascii="AvenirNext LT Pro Regular" w:hAnsi="AvenirNext LT Pro Regular"/>
                <w:szCs w:val="24"/>
              </w:rPr>
              <w:t>15</w:t>
            </w:r>
            <w:r w:rsidR="009B58CB">
              <w:rPr>
                <w:rFonts w:ascii="AvenirNext LT Pro Regular" w:hAnsi="AvenirNext LT Pro Regular"/>
                <w:szCs w:val="24"/>
              </w:rPr>
              <w:t xml:space="preserve"> –</w:t>
            </w:r>
            <w:r w:rsidR="00C608DE">
              <w:rPr>
                <w:rFonts w:ascii="AvenirNext LT Pro Regular" w:hAnsi="AvenirNext LT Pro Regular"/>
                <w:szCs w:val="24"/>
              </w:rPr>
              <w:t>1</w:t>
            </w:r>
            <w:r w:rsidR="00B4209D">
              <w:rPr>
                <w:rFonts w:ascii="AvenirNext LT Pro Regular" w:hAnsi="AvenirNext LT Pro Regular"/>
                <w:szCs w:val="24"/>
              </w:rPr>
              <w:t>3</w:t>
            </w:r>
            <w:r w:rsidR="006E36ED">
              <w:rPr>
                <w:rFonts w:ascii="AvenirNext LT Pro Regular" w:hAnsi="AvenirNext LT Pro Regular"/>
                <w:szCs w:val="24"/>
              </w:rPr>
              <w:t>.</w:t>
            </w:r>
            <w:r w:rsidR="00F624F0">
              <w:rPr>
                <w:rFonts w:ascii="AvenirNext LT Pro Regular" w:hAnsi="AvenirNext LT Pro Regular"/>
                <w:szCs w:val="24"/>
              </w:rPr>
              <w:t>35</w:t>
            </w:r>
          </w:p>
          <w:p w14:paraId="3692A18F" w14:textId="77777777" w:rsidR="00B4209D" w:rsidRDefault="00B4209D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0A141BAC" w14:textId="5C006F2B" w:rsidR="00B4209D" w:rsidRDefault="00B4209D" w:rsidP="00B4209D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13.</w:t>
            </w:r>
            <w:r w:rsidR="00F624F0">
              <w:rPr>
                <w:rFonts w:ascii="AvenirNext LT Pro Regular" w:hAnsi="AvenirNext LT Pro Regular"/>
                <w:szCs w:val="24"/>
              </w:rPr>
              <w:t>35</w:t>
            </w:r>
            <w:r>
              <w:rPr>
                <w:rFonts w:ascii="AvenirNext LT Pro Regular" w:hAnsi="AvenirNext LT Pro Regular"/>
                <w:szCs w:val="24"/>
              </w:rPr>
              <w:t xml:space="preserve"> – 14.30 </w:t>
            </w:r>
          </w:p>
          <w:p w14:paraId="6EDB2D61" w14:textId="1FB8A80F" w:rsidR="00B4209D" w:rsidRDefault="00B4209D" w:rsidP="00B4209D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  <w:tc>
          <w:tcPr>
            <w:tcW w:w="5386" w:type="dxa"/>
          </w:tcPr>
          <w:p w14:paraId="51F5D6D5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333632D7" w14:textId="77777777" w:rsidR="009B58CB" w:rsidRDefault="009E44B8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intandem in a Box – what we have</w:t>
            </w:r>
          </w:p>
          <w:p w14:paraId="2EC78488" w14:textId="77777777" w:rsidR="00B4209D" w:rsidRDefault="00B4209D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6968D03B" w14:textId="1B60C3E4" w:rsidR="00B4209D" w:rsidRDefault="00B4209D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intandem in a Box – what we need</w:t>
            </w:r>
          </w:p>
        </w:tc>
        <w:tc>
          <w:tcPr>
            <w:tcW w:w="2977" w:type="dxa"/>
          </w:tcPr>
          <w:p w14:paraId="00597BCA" w14:textId="77777777" w:rsidR="002B65BF" w:rsidRDefault="002B65BF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6D47EB47" w14:textId="77777777" w:rsidR="00B4209D" w:rsidRDefault="009E44B8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Susie</w:t>
            </w:r>
          </w:p>
          <w:p w14:paraId="264CD121" w14:textId="77777777" w:rsidR="00B4209D" w:rsidRDefault="00B4209D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75095A25" w14:textId="409921CA" w:rsidR="00B4209D" w:rsidRDefault="00B4209D" w:rsidP="009B58CB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All in Groups</w:t>
            </w:r>
          </w:p>
        </w:tc>
      </w:tr>
      <w:tr w:rsidR="005B5F7F" w:rsidRPr="00324D43" w14:paraId="1F78422C" w14:textId="77777777" w:rsidTr="009B58CB">
        <w:tc>
          <w:tcPr>
            <w:tcW w:w="1985" w:type="dxa"/>
          </w:tcPr>
          <w:p w14:paraId="567EA39E" w14:textId="16548ABF" w:rsidR="006E36ED" w:rsidRDefault="009E44B8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14.30- 1</w:t>
            </w:r>
            <w:r w:rsidR="00F624F0">
              <w:rPr>
                <w:rFonts w:ascii="AvenirNext LT Pro Regular" w:hAnsi="AvenirNext LT Pro Regular"/>
                <w:szCs w:val="24"/>
              </w:rPr>
              <w:t>5</w:t>
            </w:r>
            <w:r>
              <w:rPr>
                <w:rFonts w:ascii="AvenirNext LT Pro Regular" w:hAnsi="AvenirNext LT Pro Regular"/>
                <w:szCs w:val="24"/>
              </w:rPr>
              <w:t>.</w:t>
            </w:r>
            <w:r w:rsidR="00F624F0">
              <w:rPr>
                <w:rFonts w:ascii="AvenirNext LT Pro Regular" w:hAnsi="AvenirNext LT Pro Regular"/>
                <w:szCs w:val="24"/>
              </w:rPr>
              <w:t>15</w:t>
            </w:r>
          </w:p>
          <w:p w14:paraId="330D58A5" w14:textId="77777777" w:rsidR="00FE463F" w:rsidRDefault="00FE463F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40864FC1" w14:textId="0B48AF34" w:rsidR="005B5F7F" w:rsidRDefault="00C608DE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15.</w:t>
            </w:r>
            <w:r w:rsidR="00F624F0">
              <w:rPr>
                <w:rFonts w:ascii="AvenirNext LT Pro Regular" w:hAnsi="AvenirNext LT Pro Regular"/>
                <w:szCs w:val="24"/>
              </w:rPr>
              <w:t>15</w:t>
            </w:r>
            <w:r>
              <w:rPr>
                <w:rFonts w:ascii="AvenirNext LT Pro Regular" w:hAnsi="AvenirNext LT Pro Regular"/>
                <w:szCs w:val="24"/>
              </w:rPr>
              <w:t xml:space="preserve"> – 15.</w:t>
            </w:r>
            <w:r w:rsidR="00B4209D">
              <w:rPr>
                <w:rFonts w:ascii="AvenirNext LT Pro Regular" w:hAnsi="AvenirNext LT Pro Regular"/>
                <w:szCs w:val="24"/>
              </w:rPr>
              <w:t>30</w:t>
            </w:r>
          </w:p>
        </w:tc>
        <w:tc>
          <w:tcPr>
            <w:tcW w:w="5386" w:type="dxa"/>
          </w:tcPr>
          <w:p w14:paraId="013D3848" w14:textId="7F5F4B70" w:rsidR="009E44B8" w:rsidRDefault="00F624F0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 xml:space="preserve">Real role of the coordinator </w:t>
            </w:r>
          </w:p>
          <w:p w14:paraId="180A14A0" w14:textId="77777777" w:rsidR="00D7307C" w:rsidRDefault="00D7307C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7BAE82D7" w14:textId="4BABEB5B" w:rsidR="005B5F7F" w:rsidRDefault="006E36ED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Summary</w:t>
            </w:r>
            <w:r w:rsidR="00C608DE">
              <w:rPr>
                <w:rFonts w:ascii="AvenirNext LT Pro Regular" w:hAnsi="AvenirNext LT Pro Regular"/>
                <w:szCs w:val="24"/>
              </w:rPr>
              <w:t xml:space="preserve"> and close</w:t>
            </w:r>
          </w:p>
        </w:tc>
        <w:tc>
          <w:tcPr>
            <w:tcW w:w="2977" w:type="dxa"/>
          </w:tcPr>
          <w:p w14:paraId="4BFA4C3F" w14:textId="600DE1FE" w:rsidR="006E36ED" w:rsidRDefault="00F624F0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Anji</w:t>
            </w:r>
          </w:p>
          <w:p w14:paraId="645685FF" w14:textId="77777777" w:rsidR="009E44B8" w:rsidRDefault="009E44B8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  <w:p w14:paraId="22B950F6" w14:textId="7FB8B3AC" w:rsidR="005B5F7F" w:rsidRDefault="002E0F15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  <w:r>
              <w:rPr>
                <w:rFonts w:ascii="AvenirNext LT Pro Regular" w:hAnsi="AvenirNext LT Pro Regular"/>
                <w:szCs w:val="24"/>
              </w:rPr>
              <w:t>Anji/</w:t>
            </w:r>
            <w:r w:rsidR="00C608DE">
              <w:rPr>
                <w:rFonts w:ascii="AvenirNext LT Pro Regular" w:hAnsi="AvenirNext LT Pro Regular"/>
                <w:szCs w:val="24"/>
              </w:rPr>
              <w:t>Susie</w:t>
            </w:r>
          </w:p>
          <w:p w14:paraId="70DE693D" w14:textId="74E57B55" w:rsidR="00C608DE" w:rsidRDefault="00C608DE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</w:tr>
      <w:tr w:rsidR="005B5F7F" w:rsidRPr="00324D43" w14:paraId="20BD97E7" w14:textId="77777777" w:rsidTr="009B58CB">
        <w:tc>
          <w:tcPr>
            <w:tcW w:w="1985" w:type="dxa"/>
          </w:tcPr>
          <w:p w14:paraId="2BECDEF6" w14:textId="4AFC9E61" w:rsidR="005B5F7F" w:rsidRDefault="005B5F7F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  <w:tc>
          <w:tcPr>
            <w:tcW w:w="5386" w:type="dxa"/>
          </w:tcPr>
          <w:p w14:paraId="3932490D" w14:textId="019F334F" w:rsidR="005B5F7F" w:rsidRDefault="005B5F7F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  <w:tc>
          <w:tcPr>
            <w:tcW w:w="2977" w:type="dxa"/>
          </w:tcPr>
          <w:p w14:paraId="59294EB7" w14:textId="77777777" w:rsidR="005B5F7F" w:rsidRDefault="005B5F7F" w:rsidP="005B5F7F">
            <w:pPr>
              <w:spacing w:before="120" w:after="120"/>
              <w:rPr>
                <w:rFonts w:ascii="AvenirNext LT Pro Regular" w:hAnsi="AvenirNext LT Pro Regular"/>
                <w:szCs w:val="24"/>
              </w:rPr>
            </w:pPr>
          </w:p>
        </w:tc>
      </w:tr>
    </w:tbl>
    <w:p w14:paraId="2E7FC091" w14:textId="77777777" w:rsidR="009B58CB" w:rsidRDefault="009B58CB" w:rsidP="009B58CB">
      <w:pPr>
        <w:jc w:val="both"/>
        <w:rPr>
          <w:rFonts w:ascii="AvenirNext LT Pro Regular" w:eastAsiaTheme="minorEastAsia" w:hAnsi="AvenirNext LT Pro Regular" w:cs="Arial"/>
          <w:b/>
          <w:szCs w:val="24"/>
          <w:lang w:eastAsia="en-GB"/>
        </w:rPr>
      </w:pPr>
    </w:p>
    <w:sectPr w:rsidR="009B58CB" w:rsidSect="002B6891">
      <w:headerReference w:type="default" r:id="rId8"/>
      <w:footerReference w:type="default" r:id="rId9"/>
      <w:headerReference w:type="first" r:id="rId10"/>
      <w:pgSz w:w="11906" w:h="16838"/>
      <w:pgMar w:top="1367" w:right="1440" w:bottom="2410" w:left="1440" w:header="39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6E90" w14:textId="77777777" w:rsidR="005D185F" w:rsidRDefault="005D185F" w:rsidP="003E57D9">
      <w:pPr>
        <w:spacing w:after="0" w:line="240" w:lineRule="auto"/>
      </w:pPr>
      <w:r>
        <w:separator/>
      </w:r>
    </w:p>
  </w:endnote>
  <w:endnote w:type="continuationSeparator" w:id="0">
    <w:p w14:paraId="0BDC3A27" w14:textId="77777777" w:rsidR="005D185F" w:rsidRDefault="005D185F" w:rsidP="003E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Next LT Pro Regular" w:eastAsia="AvenirNext LT Pro Regular" w:hAnsi="AvenirNext LT Pro Regular" w:cs="AvenirNext LT Pro Regular"/>
        <w:sz w:val="17"/>
        <w:szCs w:val="17"/>
        <w:lang w:val="en-US"/>
      </w:rPr>
      <w:id w:val="8318758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CDE8FAB" w14:textId="77777777" w:rsidR="00172037" w:rsidRDefault="00172037" w:rsidP="00153FE6">
        <w:pPr>
          <w:pStyle w:val="Footer"/>
          <w:rPr>
            <w:noProof/>
            <w:lang w:eastAsia="en-GB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0354933E" wp14:editId="5F817D26">
              <wp:simplePos x="0" y="0"/>
              <wp:positionH relativeFrom="column">
                <wp:posOffset>76200</wp:posOffset>
              </wp:positionH>
              <wp:positionV relativeFrom="paragraph">
                <wp:posOffset>28633</wp:posOffset>
              </wp:positionV>
              <wp:extent cx="2145030" cy="307975"/>
              <wp:effectExtent l="0" t="0" r="762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nspiring Scotland logo 2008 x 82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5030" cy="307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rPr>
            <w:noProof/>
            <w:lang w:eastAsia="en-GB"/>
          </w:rPr>
          <w:drawing>
            <wp:inline distT="0" distB="0" distL="0" distR="0" wp14:anchorId="55BA9A42" wp14:editId="72BCAF70">
              <wp:extent cx="2255520" cy="411997"/>
              <wp:effectExtent l="0" t="0" r="0" b="762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SG_Dual_linear_RG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3465" cy="4171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13A5104" w14:textId="77777777" w:rsidR="00172037" w:rsidRDefault="00172037" w:rsidP="00153FE6">
        <w:pPr>
          <w:pStyle w:val="BodyText"/>
          <w:spacing w:before="75" w:line="242" w:lineRule="auto"/>
          <w:ind w:left="100"/>
          <w:rPr>
            <w:color w:val="231F20"/>
          </w:rPr>
        </w:pPr>
        <w:r>
          <w:rPr>
            <w:color w:val="231F20"/>
          </w:rPr>
          <w:t xml:space="preserve">intandem with Scottish Government and Inspiring Scotland </w:t>
        </w:r>
        <w:r>
          <w:rPr>
            <w:color w:val="231F20"/>
          </w:rPr>
          <w:br/>
          <w:t>Level 1 Riverside House, 502 Gorgie Road, Edinburgh, EH11 3AF. 0131 442 8760 Inspiring Scotland is a Company Limited by Guarantee No. SC342436 and a registered Scottish Charity, No. SC036905</w:t>
        </w:r>
      </w:p>
      <w:p w14:paraId="5542BB47" w14:textId="77777777" w:rsidR="00172037" w:rsidRDefault="002E0F15" w:rsidP="00153FE6">
        <w:pPr>
          <w:pStyle w:val="BodyText"/>
          <w:spacing w:before="75" w:line="242" w:lineRule="auto"/>
          <w:ind w:left="100"/>
          <w:jc w:val="center"/>
          <w:rPr>
            <w:noProof/>
            <w:sz w:val="16"/>
            <w:szCs w:val="16"/>
          </w:rPr>
        </w:pPr>
      </w:p>
    </w:sdtContent>
  </w:sdt>
  <w:p w14:paraId="7C176ECD" w14:textId="118EEDD4" w:rsidR="00172037" w:rsidRDefault="002E0F15">
    <w:pPr>
      <w:pStyle w:val="Footer"/>
      <w:jc w:val="center"/>
    </w:pPr>
    <w:sdt>
      <w:sdtPr>
        <w:id w:val="94220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2037">
          <w:fldChar w:fldCharType="begin"/>
        </w:r>
        <w:r w:rsidR="00172037">
          <w:instrText xml:space="preserve"> PAGE   \* MERGEFORMAT </w:instrText>
        </w:r>
        <w:r w:rsidR="00172037">
          <w:fldChar w:fldCharType="separate"/>
        </w:r>
        <w:r w:rsidR="004B7DEC">
          <w:rPr>
            <w:noProof/>
          </w:rPr>
          <w:t>1</w:t>
        </w:r>
        <w:r w:rsidR="00172037">
          <w:rPr>
            <w:noProof/>
          </w:rPr>
          <w:fldChar w:fldCharType="end"/>
        </w:r>
      </w:sdtContent>
    </w:sdt>
  </w:p>
  <w:p w14:paraId="2A02B0C6" w14:textId="77777777" w:rsidR="00172037" w:rsidRDefault="0017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1E3B" w14:textId="77777777" w:rsidR="005D185F" w:rsidRDefault="005D185F" w:rsidP="003E57D9">
      <w:pPr>
        <w:spacing w:after="0" w:line="240" w:lineRule="auto"/>
      </w:pPr>
      <w:r>
        <w:separator/>
      </w:r>
    </w:p>
  </w:footnote>
  <w:footnote w:type="continuationSeparator" w:id="0">
    <w:p w14:paraId="5C2D20CA" w14:textId="77777777" w:rsidR="005D185F" w:rsidRDefault="005D185F" w:rsidP="003E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FF44" w14:textId="33E26D80" w:rsidR="00172037" w:rsidRDefault="004B7DEC" w:rsidP="004B7D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8F9C8C" wp14:editId="439C51A6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5731510" cy="975995"/>
          <wp:effectExtent l="0" t="0" r="2540" b="0"/>
          <wp:wrapTight wrapText="bothSides">
            <wp:wrapPolygon edited="0">
              <wp:start x="0" y="0"/>
              <wp:lineTo x="0" y="21080"/>
              <wp:lineTo x="21538" y="21080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E085" w14:textId="77777777" w:rsidR="00172037" w:rsidRDefault="00172037" w:rsidP="003E57D9">
    <w:pPr>
      <w:pStyle w:val="Header"/>
      <w:jc w:val="right"/>
    </w:pPr>
    <w:r>
      <w:rPr>
        <w:rFonts w:ascii="AvenirNext LT Pro Regular" w:eastAsiaTheme="minorEastAsia" w:hAnsi="AvenirNext LT Pro Regular"/>
        <w:b/>
        <w:noProof/>
        <w:sz w:val="24"/>
        <w:szCs w:val="24"/>
        <w:lang w:eastAsia="en-GB"/>
      </w:rPr>
      <w:drawing>
        <wp:inline distT="0" distB="0" distL="0" distR="0" wp14:anchorId="4BA3573E" wp14:editId="5456D398">
          <wp:extent cx="1577340" cy="1036123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andem web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036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3D3"/>
    <w:multiLevelType w:val="hybridMultilevel"/>
    <w:tmpl w:val="5420A2C2"/>
    <w:lvl w:ilvl="0" w:tplc="CDDE7A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0A1A"/>
    <w:multiLevelType w:val="hybridMultilevel"/>
    <w:tmpl w:val="A71C7BD4"/>
    <w:lvl w:ilvl="0" w:tplc="11B6C7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996"/>
    <w:multiLevelType w:val="hybridMultilevel"/>
    <w:tmpl w:val="14D2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33A0E"/>
    <w:multiLevelType w:val="hybridMultilevel"/>
    <w:tmpl w:val="DF149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E1F"/>
    <w:multiLevelType w:val="hybridMultilevel"/>
    <w:tmpl w:val="B2E6A14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79FB5972"/>
    <w:multiLevelType w:val="hybridMultilevel"/>
    <w:tmpl w:val="70E0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D9"/>
    <w:rsid w:val="0001549F"/>
    <w:rsid w:val="00024ACE"/>
    <w:rsid w:val="00041442"/>
    <w:rsid w:val="000540B9"/>
    <w:rsid w:val="00061AEF"/>
    <w:rsid w:val="000710EE"/>
    <w:rsid w:val="000857D2"/>
    <w:rsid w:val="00085974"/>
    <w:rsid w:val="000B4A4D"/>
    <w:rsid w:val="000B6402"/>
    <w:rsid w:val="000C4F4F"/>
    <w:rsid w:val="000F60A1"/>
    <w:rsid w:val="001102B7"/>
    <w:rsid w:val="001403AA"/>
    <w:rsid w:val="001414FE"/>
    <w:rsid w:val="00153FE6"/>
    <w:rsid w:val="00161DEA"/>
    <w:rsid w:val="00172037"/>
    <w:rsid w:val="00176806"/>
    <w:rsid w:val="001772A2"/>
    <w:rsid w:val="0019385B"/>
    <w:rsid w:val="001940AA"/>
    <w:rsid w:val="001966A3"/>
    <w:rsid w:val="001979C5"/>
    <w:rsid w:val="001C4D1D"/>
    <w:rsid w:val="00235FB8"/>
    <w:rsid w:val="00262769"/>
    <w:rsid w:val="0029053C"/>
    <w:rsid w:val="002B4A74"/>
    <w:rsid w:val="002B65BF"/>
    <w:rsid w:val="002B6891"/>
    <w:rsid w:val="002C3B55"/>
    <w:rsid w:val="002E0F15"/>
    <w:rsid w:val="003221CC"/>
    <w:rsid w:val="00324FA0"/>
    <w:rsid w:val="0032664F"/>
    <w:rsid w:val="00346CE8"/>
    <w:rsid w:val="00355ACA"/>
    <w:rsid w:val="00377F72"/>
    <w:rsid w:val="003C0938"/>
    <w:rsid w:val="003E57D9"/>
    <w:rsid w:val="003F1A67"/>
    <w:rsid w:val="00446BAF"/>
    <w:rsid w:val="004A131C"/>
    <w:rsid w:val="004B2329"/>
    <w:rsid w:val="004B7DEC"/>
    <w:rsid w:val="004C3ECA"/>
    <w:rsid w:val="004E217A"/>
    <w:rsid w:val="004E2323"/>
    <w:rsid w:val="004F24DD"/>
    <w:rsid w:val="0051588E"/>
    <w:rsid w:val="00526EF3"/>
    <w:rsid w:val="00592D89"/>
    <w:rsid w:val="005B087B"/>
    <w:rsid w:val="005B5F7F"/>
    <w:rsid w:val="005D185F"/>
    <w:rsid w:val="005E698A"/>
    <w:rsid w:val="005F1A1A"/>
    <w:rsid w:val="00603FFB"/>
    <w:rsid w:val="006276C0"/>
    <w:rsid w:val="006625D4"/>
    <w:rsid w:val="00672804"/>
    <w:rsid w:val="00684438"/>
    <w:rsid w:val="00685DD5"/>
    <w:rsid w:val="006E36ED"/>
    <w:rsid w:val="006E4FBC"/>
    <w:rsid w:val="00714C8F"/>
    <w:rsid w:val="00717510"/>
    <w:rsid w:val="00723C39"/>
    <w:rsid w:val="0072769D"/>
    <w:rsid w:val="00751A16"/>
    <w:rsid w:val="00795332"/>
    <w:rsid w:val="007D44BC"/>
    <w:rsid w:val="007E2A08"/>
    <w:rsid w:val="0081657B"/>
    <w:rsid w:val="00853A88"/>
    <w:rsid w:val="0087457A"/>
    <w:rsid w:val="00882EEE"/>
    <w:rsid w:val="00885A12"/>
    <w:rsid w:val="008A7ED2"/>
    <w:rsid w:val="008B731C"/>
    <w:rsid w:val="008C7FF4"/>
    <w:rsid w:val="008D31A2"/>
    <w:rsid w:val="008E025C"/>
    <w:rsid w:val="008E3142"/>
    <w:rsid w:val="008F7203"/>
    <w:rsid w:val="00905E56"/>
    <w:rsid w:val="00906962"/>
    <w:rsid w:val="00996C1B"/>
    <w:rsid w:val="009B58CB"/>
    <w:rsid w:val="009C25A8"/>
    <w:rsid w:val="009E44B8"/>
    <w:rsid w:val="00A21BE8"/>
    <w:rsid w:val="00A3480D"/>
    <w:rsid w:val="00A55B31"/>
    <w:rsid w:val="00A57C50"/>
    <w:rsid w:val="00A64AA6"/>
    <w:rsid w:val="00AC55C6"/>
    <w:rsid w:val="00AE0A90"/>
    <w:rsid w:val="00AE337D"/>
    <w:rsid w:val="00AF2469"/>
    <w:rsid w:val="00AF5537"/>
    <w:rsid w:val="00AF6402"/>
    <w:rsid w:val="00B0499F"/>
    <w:rsid w:val="00B04A8D"/>
    <w:rsid w:val="00B370C0"/>
    <w:rsid w:val="00B4209D"/>
    <w:rsid w:val="00B84628"/>
    <w:rsid w:val="00BD4969"/>
    <w:rsid w:val="00BE5DA0"/>
    <w:rsid w:val="00BF45EB"/>
    <w:rsid w:val="00C06649"/>
    <w:rsid w:val="00C27AC1"/>
    <w:rsid w:val="00C3511B"/>
    <w:rsid w:val="00C44984"/>
    <w:rsid w:val="00C505BE"/>
    <w:rsid w:val="00C608DE"/>
    <w:rsid w:val="00C655CC"/>
    <w:rsid w:val="00CA79B2"/>
    <w:rsid w:val="00CC3C06"/>
    <w:rsid w:val="00CC4F79"/>
    <w:rsid w:val="00CD050C"/>
    <w:rsid w:val="00CE1619"/>
    <w:rsid w:val="00CF30A6"/>
    <w:rsid w:val="00D401D5"/>
    <w:rsid w:val="00D430F5"/>
    <w:rsid w:val="00D62271"/>
    <w:rsid w:val="00D64E31"/>
    <w:rsid w:val="00D7203A"/>
    <w:rsid w:val="00D7307C"/>
    <w:rsid w:val="00DC3F19"/>
    <w:rsid w:val="00DD1EDC"/>
    <w:rsid w:val="00EA260F"/>
    <w:rsid w:val="00EB3B6A"/>
    <w:rsid w:val="00EC1C6A"/>
    <w:rsid w:val="00EC67B3"/>
    <w:rsid w:val="00ED3644"/>
    <w:rsid w:val="00EE25A6"/>
    <w:rsid w:val="00EF3BFD"/>
    <w:rsid w:val="00F12DF3"/>
    <w:rsid w:val="00F23C99"/>
    <w:rsid w:val="00F3577A"/>
    <w:rsid w:val="00F56B13"/>
    <w:rsid w:val="00F624F0"/>
    <w:rsid w:val="00F62D19"/>
    <w:rsid w:val="00F64B55"/>
    <w:rsid w:val="00F66399"/>
    <w:rsid w:val="00F77061"/>
    <w:rsid w:val="00F86055"/>
    <w:rsid w:val="00FA4BAD"/>
    <w:rsid w:val="00FA613B"/>
    <w:rsid w:val="00FB1489"/>
    <w:rsid w:val="00FB31CA"/>
    <w:rsid w:val="00FB5A8C"/>
    <w:rsid w:val="00FE199C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DF245E"/>
  <w15:chartTrackingRefBased/>
  <w15:docId w15:val="{8B8CE6A9-6283-4754-831C-047830F1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D9"/>
  </w:style>
  <w:style w:type="paragraph" w:styleId="Footer">
    <w:name w:val="footer"/>
    <w:basedOn w:val="Normal"/>
    <w:link w:val="FooterChar"/>
    <w:uiPriority w:val="99"/>
    <w:unhideWhenUsed/>
    <w:rsid w:val="003E5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D9"/>
  </w:style>
  <w:style w:type="table" w:styleId="TableGrid">
    <w:name w:val="Table Grid"/>
    <w:basedOn w:val="TableNormal"/>
    <w:uiPriority w:val="59"/>
    <w:rsid w:val="003E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24DD"/>
    <w:pPr>
      <w:widowControl w:val="0"/>
      <w:spacing w:after="0" w:line="240" w:lineRule="auto"/>
    </w:pPr>
    <w:rPr>
      <w:rFonts w:ascii="AvenirNext LT Pro Regular" w:eastAsia="AvenirNext LT Pro Regular" w:hAnsi="AvenirNext LT Pro Regular" w:cs="AvenirNext LT Pro Regular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24DD"/>
    <w:rPr>
      <w:rFonts w:ascii="AvenirNext LT Pro Regular" w:eastAsia="AvenirNext LT Pro Regular" w:hAnsi="AvenirNext LT Pro Regular" w:cs="AvenirNext LT Pro Regular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2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D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4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4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0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5501-6ABD-4816-B95D-0E0DA977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Collinson</dc:creator>
  <cp:keywords/>
  <dc:description/>
  <cp:lastModifiedBy>Susie White</cp:lastModifiedBy>
  <cp:revision>7</cp:revision>
  <cp:lastPrinted>2019-05-01T11:32:00Z</cp:lastPrinted>
  <dcterms:created xsi:type="dcterms:W3CDTF">2019-03-04T15:13:00Z</dcterms:created>
  <dcterms:modified xsi:type="dcterms:W3CDTF">2019-05-01T11:32:00Z</dcterms:modified>
</cp:coreProperties>
</file>