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4124" w14:textId="7B708D78" w:rsidR="00D14C5C" w:rsidRDefault="00AD1182" w:rsidP="00D14C5C">
      <w:pPr>
        <w:rPr>
          <w:b/>
        </w:rPr>
      </w:pPr>
      <w:bookmarkStart w:id="0" w:name="_GoBack"/>
      <w:bookmarkEnd w:id="0"/>
      <w:r w:rsidRPr="00FE63B9">
        <w:rPr>
          <w:b/>
        </w:rPr>
        <w:t xml:space="preserve">Finding high calibre mentors for </w:t>
      </w:r>
      <w:r w:rsidR="00D14C5C">
        <w:rPr>
          <w:b/>
        </w:rPr>
        <w:t>Families and Young People Facing Challenges</w:t>
      </w:r>
    </w:p>
    <w:p w14:paraId="53DA0645" w14:textId="3ECACD42" w:rsidR="00AD1182" w:rsidRDefault="00D14C5C" w:rsidP="00D14C5C">
      <w:r>
        <w:t>Su</w:t>
      </w:r>
      <w:r w:rsidR="00AD1182">
        <w:t>ggestion that students on counselling courses are often better prepared (skills, attitudes, knowledge) to deal with</w:t>
      </w:r>
      <w:r>
        <w:t xml:space="preserve"> families facing complex challenges</w:t>
      </w:r>
      <w:r w:rsidR="00AD1182">
        <w:t xml:space="preserve">; </w:t>
      </w:r>
    </w:p>
    <w:p w14:paraId="6E2F723C" w14:textId="77777777" w:rsidR="00AD1182" w:rsidRDefault="00AD1182" w:rsidP="00AD1182">
      <w:pPr>
        <w:numPr>
          <w:ilvl w:val="0"/>
          <w:numId w:val="1"/>
        </w:numPr>
        <w:spacing w:after="60" w:line="240" w:lineRule="auto"/>
      </w:pPr>
      <w:r>
        <w:t>others suggested police and firefighters often have the right skills. </w:t>
      </w:r>
    </w:p>
    <w:p w14:paraId="2D3E5A97" w14:textId="77777777" w:rsidR="00AD1182" w:rsidRDefault="00AD1182" w:rsidP="00AD1182">
      <w:pPr>
        <w:numPr>
          <w:ilvl w:val="0"/>
          <w:numId w:val="1"/>
        </w:numPr>
        <w:spacing w:after="60" w:line="240" w:lineRule="auto"/>
      </w:pPr>
      <w:r>
        <w:t>If there is a gender imbalance in the volunteer group, posties are a good source of male volunteers.</w:t>
      </w:r>
    </w:p>
    <w:p w14:paraId="4C2610D2" w14:textId="77777777" w:rsidR="00AD1182" w:rsidRDefault="00AD1182" w:rsidP="00AD1182"/>
    <w:p w14:paraId="6B602A71" w14:textId="77777777" w:rsidR="009069D8" w:rsidRDefault="009069D8"/>
    <w:sectPr w:rsidR="00906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53BAD"/>
    <w:multiLevelType w:val="hybridMultilevel"/>
    <w:tmpl w:val="FE188CF0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82"/>
    <w:rsid w:val="00272D14"/>
    <w:rsid w:val="009069D8"/>
    <w:rsid w:val="00AD1182"/>
    <w:rsid w:val="00D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9FBA"/>
  <w15:chartTrackingRefBased/>
  <w15:docId w15:val="{B2BA29B4-33BD-4A3B-807D-761D1044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White</dc:creator>
  <cp:keywords/>
  <dc:description/>
  <cp:lastModifiedBy>Susie White</cp:lastModifiedBy>
  <cp:revision>2</cp:revision>
  <dcterms:created xsi:type="dcterms:W3CDTF">2019-03-28T12:30:00Z</dcterms:created>
  <dcterms:modified xsi:type="dcterms:W3CDTF">2019-03-28T12:30:00Z</dcterms:modified>
</cp:coreProperties>
</file>